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CBB" w:rsidRPr="00476CBB" w:rsidRDefault="00476CBB" w:rsidP="00476CBB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 10. Автомобиль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жолдарын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жайластыру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>.</w:t>
      </w:r>
    </w:p>
    <w:p w:rsidR="00DF1810" w:rsidRPr="00476CBB" w:rsidRDefault="00476CBB" w:rsidP="00476CBB"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Жол-пайдалану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қызметінің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негізгі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функциялары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Қоршаған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ортаны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6CBB">
        <w:rPr>
          <w:rFonts w:ascii="Times New Roman" w:hAnsi="Times New Roman" w:cs="Times New Roman"/>
          <w:b/>
          <w:sz w:val="28"/>
          <w:szCs w:val="28"/>
        </w:rPr>
        <w:t>қорғау</w:t>
      </w:r>
      <w:proofErr w:type="spellEnd"/>
      <w:r w:rsidRPr="00476CBB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DF1810" w:rsidRPr="00476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61"/>
    <w:rsid w:val="001D2F61"/>
    <w:rsid w:val="00344F55"/>
    <w:rsid w:val="003A55B4"/>
    <w:rsid w:val="00476CBB"/>
    <w:rsid w:val="007410BC"/>
    <w:rsid w:val="008808CF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E9F72D-7A4E-4950-AF56-23D8ECB1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8C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3</cp:revision>
  <dcterms:created xsi:type="dcterms:W3CDTF">2023-10-02T05:01:00Z</dcterms:created>
  <dcterms:modified xsi:type="dcterms:W3CDTF">2025-02-19T15:44:00Z</dcterms:modified>
</cp:coreProperties>
</file>